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157" w:firstLineChars="49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附件1：</w:t>
      </w:r>
    </w:p>
    <w:tbl>
      <w:tblPr>
        <w:tblStyle w:val="4"/>
        <w:tblW w:w="1048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"/>
        <w:gridCol w:w="1021"/>
        <w:gridCol w:w="816"/>
        <w:gridCol w:w="725"/>
        <w:gridCol w:w="1625"/>
        <w:gridCol w:w="1424"/>
        <w:gridCol w:w="981"/>
        <w:gridCol w:w="2254"/>
        <w:gridCol w:w="719"/>
        <w:gridCol w:w="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4" w:type="dxa"/>
          <w:trHeight w:val="840" w:hRule="atLeast"/>
          <w:jc w:val="center"/>
        </w:trPr>
        <w:tc>
          <w:tcPr>
            <w:tcW w:w="96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720"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2020年度滁州市疾病预防控制中心（滁州市医学科学情报所）紧急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eastAsia="zh-CN"/>
              </w:rPr>
              <w:t>公开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招聘工作人员岗位汇总表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4" w:type="dxa"/>
          <w:trHeight w:val="642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62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招聘岗位所需资格条件</w:t>
            </w:r>
          </w:p>
        </w:tc>
        <w:tc>
          <w:tcPr>
            <w:tcW w:w="15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联系人及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4" w:type="dxa"/>
          <w:trHeight w:val="1258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 xml:space="preserve">学历（学位）  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其    他</w:t>
            </w:r>
          </w:p>
        </w:tc>
        <w:tc>
          <w:tcPr>
            <w:tcW w:w="15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4" w:type="dxa"/>
          <w:trHeight w:val="2340" w:hRule="atLeast"/>
          <w:jc w:val="center"/>
        </w:trPr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应急中心监测和突发事件应急处置岗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202001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本科：预防医学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研究生：流行病与卫生统计学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应届毕业生，本岗位为传染病应急防控队岗位，适宜男性。</w:t>
            </w:r>
          </w:p>
        </w:tc>
        <w:tc>
          <w:tcPr>
            <w:tcW w:w="155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叶俊0550-3519352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4" w:type="dxa"/>
          <w:trHeight w:val="2520" w:hRule="atLeast"/>
          <w:jc w:val="center"/>
        </w:trPr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微生物实验室检验岗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202002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本科：医学检验技术、医学检验、卫生检验与检疫、卫生检验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研究生：临床检验诊断学、生物化学与分子生物学、免疫学、病原生物学、微生物学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5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4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F3C00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81373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3DAC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2BE6"/>
    <w:rsid w:val="00153DBC"/>
    <w:rsid w:val="0015573F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46E0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2F7355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3C00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12E7"/>
    <w:rsid w:val="004E33D2"/>
    <w:rsid w:val="004E3513"/>
    <w:rsid w:val="004E7186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222A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80E94"/>
    <w:rsid w:val="006838D9"/>
    <w:rsid w:val="00696E15"/>
    <w:rsid w:val="006A102F"/>
    <w:rsid w:val="006A458E"/>
    <w:rsid w:val="006A54B4"/>
    <w:rsid w:val="006A6853"/>
    <w:rsid w:val="006B3E90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37B64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43CB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0D1C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9D7408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4048E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D4F"/>
    <w:rsid w:val="00B82FF7"/>
    <w:rsid w:val="00B83AA0"/>
    <w:rsid w:val="00B9208A"/>
    <w:rsid w:val="00BA64B7"/>
    <w:rsid w:val="00BA7D8F"/>
    <w:rsid w:val="00BB2DBA"/>
    <w:rsid w:val="00BB4923"/>
    <w:rsid w:val="00BB4DA0"/>
    <w:rsid w:val="00BC4FE0"/>
    <w:rsid w:val="00BE1D6E"/>
    <w:rsid w:val="00BE3142"/>
    <w:rsid w:val="00BF6D2D"/>
    <w:rsid w:val="00BF6E1F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D34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99F"/>
    <w:rsid w:val="00D24FBD"/>
    <w:rsid w:val="00D254DB"/>
    <w:rsid w:val="00D2642F"/>
    <w:rsid w:val="00D31CA1"/>
    <w:rsid w:val="00D35C0C"/>
    <w:rsid w:val="00D47106"/>
    <w:rsid w:val="00D545CB"/>
    <w:rsid w:val="00D55924"/>
    <w:rsid w:val="00D60BBB"/>
    <w:rsid w:val="00D63856"/>
    <w:rsid w:val="00D65617"/>
    <w:rsid w:val="00D701C6"/>
    <w:rsid w:val="00D72528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12B7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3E1A"/>
    <w:rsid w:val="00E86130"/>
    <w:rsid w:val="00E9117B"/>
    <w:rsid w:val="00EA61D9"/>
    <w:rsid w:val="00EB21C7"/>
    <w:rsid w:val="00EB4901"/>
    <w:rsid w:val="00EB4D30"/>
    <w:rsid w:val="00EB55E5"/>
    <w:rsid w:val="00EB7170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EF1628"/>
    <w:rsid w:val="00F029D4"/>
    <w:rsid w:val="00F041F2"/>
    <w:rsid w:val="00F145F0"/>
    <w:rsid w:val="00F15A52"/>
    <w:rsid w:val="00F22CBE"/>
    <w:rsid w:val="00F37F77"/>
    <w:rsid w:val="00F40F80"/>
    <w:rsid w:val="00F414F5"/>
    <w:rsid w:val="00F419A1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4DC2169"/>
    <w:rsid w:val="0B343F5A"/>
    <w:rsid w:val="46CC2859"/>
    <w:rsid w:val="58542CD1"/>
    <w:rsid w:val="5CB65A01"/>
    <w:rsid w:val="6AB304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49</Words>
  <Characters>283</Characters>
  <Lines>2</Lines>
  <Paragraphs>1</Paragraphs>
  <TotalTime>5</TotalTime>
  <ScaleCrop>false</ScaleCrop>
  <LinksUpToDate>false</LinksUpToDate>
  <CharactersWithSpaces>331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2020-02-07T08:28:00Z</dcterms:created>
  <dc:creator>赵东军</dc:creator>
  <cp:lastModifiedBy>lenovo</cp:lastModifiedBy>
  <dcterms:modified xsi:type="dcterms:W3CDTF">2020-02-12T03:47:47Z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